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9A" w:rsidRDefault="009C009A" w:rsidP="009C009A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</w:t>
      </w:r>
      <w:r w:rsidRPr="009C00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аспоряжение Правительства РФ</w:t>
      </w:r>
    </w:p>
    <w:p w:rsidR="009C009A" w:rsidRDefault="009C009A" w:rsidP="009C009A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от 10 декабря 2018 г. № 2738-р </w:t>
      </w:r>
    </w:p>
    <w:p w:rsidR="009C009A" w:rsidRDefault="009C009A" w:rsidP="009C009A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 утверждении перечня жизненно необходимых и важнейших лекарственных препаратов для медицинского применения на 2019 год,</w:t>
      </w:r>
    </w:p>
    <w:p w:rsidR="009C009A" w:rsidRDefault="009C009A" w:rsidP="009C009A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перечня лекарственных препаратов для медицинского применения, 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а также минимального ассортимента лекарственных препаратов, необходимых для оказания медицинской помощи</w:t>
      </w:r>
    </w:p>
    <w:p w:rsidR="009C009A" w:rsidRPr="009C009A" w:rsidRDefault="009C009A" w:rsidP="009C009A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(не вступил в силу)</w:t>
      </w:r>
    </w:p>
    <w:p w:rsidR="009C009A" w:rsidRPr="009C009A" w:rsidRDefault="009C009A" w:rsidP="009C009A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декабря 2018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Утвердить: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жизненно необходимых и важнейших лекарственных препаратов для медицинского применения на 2019 год согласно </w:t>
      </w:r>
      <w:hyperlink r:id="rId5" w:anchor="1000" w:history="1">
        <w:r w:rsidRPr="009C009A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 № 1</w:t>
        </w:r>
      </w:hyperlink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6" w:anchor="2000" w:history="1">
        <w:r w:rsidRPr="009C009A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 </w:t>
      </w:r>
      <w:hyperlink r:id="rId7" w:anchor="3000" w:history="1">
        <w:r w:rsidRPr="009C009A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 № 3</w:t>
        </w:r>
      </w:hyperlink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8" w:anchor="4000" w:history="1">
        <w:r w:rsidRPr="009C009A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 № 4</w:t>
        </w:r>
      </w:hyperlink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распоряжение Правительства Российской Федерации от 23 октября 2017 г. № 2323-р (Собрание законодательства Российской Федерации, 2017, № 44, ст. 6551).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распоряжение вступает в силу с 1 января 2019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9C009A" w:rsidRPr="009C009A" w:rsidTr="009C009A">
        <w:tc>
          <w:tcPr>
            <w:tcW w:w="2500" w:type="pct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9" w:anchor="0" w:history="1">
        <w:r w:rsidRPr="009C009A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жизненно необходимых и важнейших лекарственных препаратов для медицинского применения на 2019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142"/>
        <w:gridCol w:w="2341"/>
        <w:gridCol w:w="2137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24"/>
        <w:gridCol w:w="2250"/>
        <w:gridCol w:w="3321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сироп; суппозитории ректальные; таблетки; таблетки лиофилизированные;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кишечнорастворимой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А10ВН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 эмпаглифлозин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раствор для внутривенного введения; раствор для приема внутрь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14" name="Рисунок 14" descr="http://www.garant.ru/files/7/5/1233057/pict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7/5/1233057/pict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13" name="Рисунок 13" descr="http://www.garant.ru/files/7/5/1233057/pict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7/5/1233057/pict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12" name="Рисунок 12" descr="http://www.garant.ru/files/7/5/1233057/pict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7/5/1233057/pict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А11DА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11" name="Рисунок 11" descr="http://www.garant.ru/files/7/5/1233057/pict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7/5/1233057/pict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С), включая комбинации с другими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А16АВ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150"/>
        <w:gridCol w:w="3158"/>
        <w:gridCol w:w="2300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В02АА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гемостатики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II, VII, IX, X в комбинации (протромбиновый комплекс)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0" name="Рисунок 10" descr="http://www.garant.ru/files/7/5/1233057/pict6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7/5/1233057/pict6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9" name="Рисунок 9" descr="http://www.garant.ru/files/7/5/1233057/pict7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7/5/1233057/pict7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лактата раствор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сложный (калия хлорид + кальция хлорид + натрия хлорид + натрия лактат)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 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приема внутрь; 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35"/>
        <w:gridCol w:w="1970"/>
        <w:gridCol w:w="4003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 (для детей)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 капли глазные; раствор для внутривенного введения;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концентрат для приготовления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 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парабульбарного введения; раствор для внутривенного, внутримышечного и парабульбарного введения;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антиадренергические средства периферического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таблетки; таблетки, покрытые оболочкой; таблетки, покрытые пленочной оболочкой; таблетки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оболочкой;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C09DX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 эволокумаб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раствор для подкожного введения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5"/>
        <w:gridCol w:w="2937"/>
        <w:gridCol w:w="3153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противомикробными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диоксометилтетрагидро-пиримидин + сульфадиметоксин +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тримекаин + хлорамфеникол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644"/>
        <w:gridCol w:w="2006"/>
        <w:gridCol w:w="3945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оксоандрост-4-ена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тестостерон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 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таблетки пролонгированного действия, покрытые оболочкой; таблетки с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контролируемым высвобождением,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08"/>
        <w:gridCol w:w="1974"/>
        <w:gridCol w:w="3913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щитовидной железы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569"/>
        <w:gridCol w:w="2946"/>
        <w:gridCol w:w="3119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внутривенного введения; лиофилизат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 таблетки; таблетки диспергируемые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 таблетки диспергируемые;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раствор для инфузий; таблетки, покрытые оболочкой; таблетки,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 микафунгин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гранулы, покрытые оболочкой для приема внутрь;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противолепрозные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дапсон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нгибиторы обратной транскриптазы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порошок для приготовления раствора для приема внутрь; порошок для приготовления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 для детей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 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742"/>
        <w:gridCol w:w="2404"/>
        <w:gridCol w:w="3475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внутриполостного введения;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раствора для инфузий;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 лиофилизат для приготовления суспензии для подкожного введения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792"/>
        <w:gridCol w:w="1925"/>
        <w:gridCol w:w="3837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 таблетки с модифицированным высвобождением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влияющие на структуру 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минерализацию костей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деносумаб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847"/>
        <w:gridCol w:w="3062"/>
        <w:gridCol w:w="2686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 эмульсия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лиофилизат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 раствор для внутривенного введения;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таблетки; таблетки диспергируемые; таблетки, диспергируемые в полости рта; таблетки для рассасывания;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бензодиазепиноподобные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зопиклон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раствор для внутримышечного введения;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 раствор для подкожного и субконъюнктивального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деменции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мемантин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таблетки, покрытые оболочкой;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960"/>
        <w:gridCol w:w="1948"/>
        <w:gridCol w:w="2726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984"/>
        <w:gridCol w:w="1812"/>
        <w:gridCol w:w="3812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капли глазные; капсулы; спрей назальный; спрей назальный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эндотрахеального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372"/>
        <w:gridCol w:w="3242"/>
        <w:gridCol w:w="2020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38"/>
        <w:gridCol w:w="3219"/>
        <w:gridCol w:w="2638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61925"/>
                  <wp:effectExtent l="0" t="0" r="0" b="9525"/>
                  <wp:docPr id="8" name="Рисунок 8" descr="http://www.garant.ru/files/7/5/1233057/pict8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7/5/1233057/pict8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елеза (III) оксигидроксида, сахарозы и крахмала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терапевтические радиофармацевтические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V10XX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9C009A" w:rsidRPr="009C009A" w:rsidRDefault="009C009A" w:rsidP="009C009A">
      <w:pPr>
        <w:spacing w:after="255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Приложение № 2</w:t>
      </w:r>
      <w:r w:rsidRPr="009C009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к </w:t>
      </w:r>
      <w:hyperlink r:id="rId15" w:anchor="0" w:history="1">
        <w:r w:rsidRPr="009C009A">
          <w:rPr>
            <w:rFonts w:ascii="Arial" w:eastAsia="Times New Roman" w:hAnsi="Arial" w:cs="Arial"/>
            <w:b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9C009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Правительства</w:t>
      </w:r>
      <w:r w:rsidRPr="009C009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Российской Федерации</w:t>
      </w:r>
      <w:r w:rsidRPr="009C009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142"/>
        <w:gridCol w:w="2341"/>
        <w:gridCol w:w="2137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28"/>
        <w:gridCol w:w="2221"/>
        <w:gridCol w:w="3346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hyperlink r:id="rId1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таблетки кишечнорасторимые; таблетки кишечнорасторимые, покрытые пленочной оболочкой; таблетки, покрытые кишечнорасторимой оболочкой;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рефлюксной болезни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суппозитории ректальные; таблетки; таблетки лиофилизированные;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таблетки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кишечнорастворимые, покрытые пленочной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деглудек +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аспарт</w:t>
            </w:r>
            <w:hyperlink r:id="rId1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подкожного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  <w:hyperlink r:id="rId1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hyperlink r:id="rId1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hyperlink r:id="rId2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hyperlink r:id="rId2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A10BK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hyperlink r:id="rId2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hyperlink r:id="rId2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раствор для приема внутрь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 descr="http://www.garant.ru/files/7/5/1233057/pict9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7/5/1233057/pict9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6" name="Рисунок 6" descr="http://www.garant.ru/files/7/5/1233057/pict10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rant.ru/files/7/5/1233057/pict10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5" name="Рисунок 5" descr="http://www.garant.ru/files/7/5/1233057/pict11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rant.ru/files/7/5/1233057/pict11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4" name="Рисунок 4" descr="http://www.garant.ru/files/7/5/1233057/pict1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arant.ru/files/7/5/1233057/pict1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hyperlink r:id="rId2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  <w:hyperlink r:id="rId2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161"/>
        <w:gridCol w:w="2995"/>
        <w:gridCol w:w="2451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  <w:hyperlink r:id="rId2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hyperlink r:id="rId2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hyperlink r:id="rId3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  <w:hyperlink r:id="rId3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апиксабан</w:t>
            </w:r>
            <w:hyperlink r:id="rId3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hyperlink r:id="rId3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hyperlink r:id="rId34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35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3" name="Рисунок 3" descr="http://www.garant.ru/files/7/5/1233057/pict1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arant.ru/files/7/5/1233057/pict1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2" name="Рисунок 2" descr="http://www.garant.ru/files/7/5/1233057/pict1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arant.ru/files/7/5/1233057/pict1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  <w:hyperlink r:id="rId3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  <w:hyperlink r:id="rId3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44"/>
        <w:gridCol w:w="1971"/>
        <w:gridCol w:w="3993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1А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1С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спрей подъязычный дозированный; таблетки; таблетки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 капсулы подъязычные; пленки для наклеивания на десну; спрей подъязычный дозированный; таблетки подъязычные; таблетки сублингвальные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hyperlink r:id="rId3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hyperlink r:id="rId3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hyperlink r:id="rId4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модифицированным, высвобождением, покрытые пленочной оболочкой; таблетки с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пролонгированным, высвобождением, покрытые оболочкой;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с пролонгированным,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hyperlink r:id="rId4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hyperlink r:id="rId4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hyperlink r:id="rId4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hyperlink r:id="rId44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5"/>
        <w:gridCol w:w="2937"/>
        <w:gridCol w:w="3153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раствор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hyperlink r:id="rId45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676"/>
        <w:gridCol w:w="1815"/>
        <w:gridCol w:w="4103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О01АА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вагинальный; суппозитории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вагинальные; таблетки вагинальные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4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таблетки пролонгированного действия,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 таблетки с контролируемым высвобождением,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08"/>
        <w:gridCol w:w="1974"/>
        <w:gridCol w:w="3913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спрей назальный дозированный; таблетки; таблетки диспергируемые в полости рта; таблетки-лиофилизат; таблетки подъязычные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hyperlink r:id="rId4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hyperlink r:id="rId4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hyperlink r:id="rId4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hyperlink r:id="rId5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спрей назальный; спрей назальный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hyperlink r:id="rId5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hyperlink r:id="rId5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hyperlink r:id="rId5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552"/>
        <w:gridCol w:w="2335"/>
        <w:gridCol w:w="3747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диспергируемые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1 -го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поколения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цефазолин</w:t>
            </w:r>
            <w:hyperlink r:id="rId54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hyperlink r:id="rId55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hyperlink r:id="rId5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hyperlink r:id="rId5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hyperlink r:id="rId5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hyperlink r:id="rId5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hyperlink r:id="rId6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hyperlink r:id="rId6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6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477"/>
        <w:gridCol w:w="2281"/>
        <w:gridCol w:w="3863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нитрозомочевины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ломустин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hyperlink r:id="rId6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hyperlink r:id="rId64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hyperlink r:id="rId65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hyperlink r:id="rId6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hyperlink r:id="rId6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hyperlink r:id="rId6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hyperlink r:id="rId6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hyperlink r:id="rId7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hyperlink r:id="rId7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hyperlink r:id="rId7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hyperlink r:id="rId7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hyperlink r:id="rId74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hyperlink r:id="rId75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hyperlink r:id="rId7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hyperlink r:id="rId7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hyperlink r:id="rId7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hyperlink r:id="rId7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hyperlink r:id="rId8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hyperlink r:id="rId8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hyperlink r:id="rId8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hyperlink r:id="rId8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hyperlink r:id="rId84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hyperlink r:id="rId85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hyperlink r:id="rId8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hyperlink r:id="rId8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hyperlink r:id="rId8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hyperlink r:id="rId8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hyperlink r:id="rId9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hyperlink r:id="rId9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hyperlink r:id="rId9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hyperlink r:id="rId9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hyperlink r:id="rId94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hyperlink r:id="rId95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hyperlink r:id="rId9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9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альфа-2b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hyperlink r:id="rId9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hyperlink r:id="rId9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hyperlink r:id="rId10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hyperlink r:id="rId10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hyperlink r:id="rId10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hyperlink r:id="rId10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hyperlink r:id="rId104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hyperlink r:id="rId105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hyperlink r:id="rId10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  <w:hyperlink r:id="rId10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hyperlink r:id="rId10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hyperlink r:id="rId10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hyperlink r:id="rId11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hyperlink r:id="rId11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hyperlink r:id="rId11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hyperlink r:id="rId11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 пирфенидон</w:t>
            </w:r>
            <w:hyperlink r:id="rId114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капсулы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791"/>
        <w:gridCol w:w="1930"/>
        <w:gridCol w:w="3833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и противоревматические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 растворимой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с модифицированным высвобождением; суппозитории ректальные; суппозитории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C009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15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  <w:hyperlink r:id="rId11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hyperlink r:id="rId11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873"/>
        <w:gridCol w:w="3060"/>
        <w:gridCol w:w="2661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кишечнорастворимые, покрытые оболочкой;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hyperlink r:id="rId11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hyperlink r:id="rId11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hyperlink r:id="rId12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пролонгированного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диспергируемые; таблетки диспергируемые в полости рта; таблетки для рассасывания;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hyperlink r:id="rId12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hyperlink r:id="rId122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и седативные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N05CD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hyperlink r:id="rId123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124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hyperlink r:id="rId125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  <w:hyperlink r:id="rId126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6499"/>
        <w:gridCol w:w="1209"/>
        <w:gridCol w:w="940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009"/>
        <w:gridCol w:w="1817"/>
        <w:gridCol w:w="3782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hyperlink r:id="rId127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  <w:hyperlink r:id="rId128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обструктивных заболеваний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дыхательных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омализумаб</w:t>
            </w:r>
            <w:hyperlink r:id="rId129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724"/>
        <w:gridCol w:w="3509"/>
        <w:gridCol w:w="1400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пропоксифеноксиметил- метилоксадиазол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9C009A" w:rsidRPr="009C009A" w:rsidRDefault="009C009A" w:rsidP="009C009A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56"/>
        <w:gridCol w:w="3386"/>
        <w:gridCol w:w="2453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  <w:hyperlink r:id="rId130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61925"/>
                  <wp:effectExtent l="0" t="0" r="0" b="9525"/>
                  <wp:docPr id="1" name="Рисунок 1" descr="http://www.garant.ru/files/7/5/1233057/pict1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arant.ru/files/7/5/1233057/pict1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елеза (III) оксигидроксида, сахарозы и крахмала</w:t>
            </w:r>
            <w:hyperlink r:id="rId131" w:anchor="1111" w:history="1">
              <w:r w:rsidRPr="009C009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 Лекарственные препараты, назначаемые по решению врачебной комиссии медицинской организации.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32" w:anchor="0" w:history="1">
        <w:r w:rsidRPr="009C009A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653"/>
        <w:gridCol w:w="5926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 мороктоког альфа нонаког альфа октоког альфа фактор свертывания крови VIII фактор свертывания крови IX фактор свертывания крови VIII + фактор Виллебранда эптаког альфа (активированный)</w:t>
            </w:r>
          </w:p>
        </w:tc>
      </w:tr>
    </w:tbl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5954"/>
        <w:gridCol w:w="2518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5992"/>
        <w:gridCol w:w="2477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</w:tbl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5868"/>
        <w:gridCol w:w="2634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 имиглюцераза</w:t>
            </w:r>
          </w:p>
        </w:tc>
      </w:tr>
    </w:tbl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</w:t>
      </w:r>
      <w:proofErr w:type="gramStart"/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</w:r>
      <w:proofErr w:type="gramEnd"/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5697"/>
        <w:gridCol w:w="2728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4382"/>
        <w:gridCol w:w="4117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 интерферон бета-1b пэгинтерферон бета-1a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 терифлуномид</w:t>
            </w:r>
          </w:p>
        </w:tc>
      </w:tr>
    </w:tbl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4818"/>
        <w:gridCol w:w="3655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 микофеноловая кислота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 циклоспорин</w:t>
            </w:r>
          </w:p>
        </w:tc>
      </w:tr>
    </w:tbl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33" w:anchor="0" w:history="1">
        <w:r w:rsidRPr="009C009A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10 декабря 2018 г. № 2738-р</w:t>
      </w:r>
    </w:p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3405"/>
        <w:gridCol w:w="2393"/>
        <w:gridCol w:w="2754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или спрей подъязычный дозированный;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вагинальный, или таблетки вагинальные, или суппозитории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вагинальные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транскриптазы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ацикловир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или мазь для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наружного применения;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суппозитории ректальные;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9C009A" w:rsidRPr="009C009A" w:rsidRDefault="009C009A" w:rsidP="009C009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00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3405"/>
        <w:gridCol w:w="2393"/>
        <w:gridCol w:w="2754"/>
      </w:tblGrid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</w:t>
            </w: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суппозитории ректальные;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 таблетки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C009A" w:rsidRPr="009C009A" w:rsidTr="009C009A"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009A" w:rsidRPr="009C009A" w:rsidRDefault="009C009A" w:rsidP="009C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C009A" w:rsidRPr="009C009A" w:rsidRDefault="009C009A" w:rsidP="009C009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9C00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C009A" w:rsidRPr="009C009A" w:rsidRDefault="009C009A" w:rsidP="009C009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2019 г. утвержден перечень жизненно необходимых и важнейших лекарственных препаратов (ЖНВЛП). По сравнению с перечнем на 2018 г., он дополнен новыми препаратами и лекарственными формами.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Правительство обновило перечень лекарственных препаратов для обеспечения льготных категорий граждан, список дорогостоящих лекарств по программе "7 нозологий".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Дополнен минимальный ассортимент лекарственных препаратов, который должны обеспечивать аптечные организации при оказании медицинской помощи населению.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Перечни лекарств на 2018 г. утрачивают силу.</w:t>
      </w:r>
    </w:p>
    <w:p w:rsidR="009C009A" w:rsidRPr="009C009A" w:rsidRDefault="009C009A" w:rsidP="009C009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вступает в силу с 1 января 2019 г.</w:t>
      </w:r>
    </w:p>
    <w:p w:rsidR="00301265" w:rsidRDefault="009C009A" w:rsidP="009C009A">
      <w:r w:rsidRPr="009C00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30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9A"/>
    <w:rsid w:val="00301265"/>
    <w:rsid w:val="009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0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09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0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09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2023048/" TargetMode="External"/><Relationship Id="rId117" Type="http://schemas.openxmlformats.org/officeDocument/2006/relationships/hyperlink" Target="http://www.garant.ru/products/ipo/prime/doc/72023048/" TargetMode="External"/><Relationship Id="rId21" Type="http://schemas.openxmlformats.org/officeDocument/2006/relationships/hyperlink" Target="http://www.garant.ru/products/ipo/prime/doc/72023048/" TargetMode="External"/><Relationship Id="rId42" Type="http://schemas.openxmlformats.org/officeDocument/2006/relationships/hyperlink" Target="http://www.garant.ru/products/ipo/prime/doc/72023048/" TargetMode="External"/><Relationship Id="rId47" Type="http://schemas.openxmlformats.org/officeDocument/2006/relationships/hyperlink" Target="http://www.garant.ru/products/ipo/prime/doc/72023048/" TargetMode="External"/><Relationship Id="rId63" Type="http://schemas.openxmlformats.org/officeDocument/2006/relationships/hyperlink" Target="http://www.garant.ru/products/ipo/prime/doc/72023048/" TargetMode="External"/><Relationship Id="rId68" Type="http://schemas.openxmlformats.org/officeDocument/2006/relationships/hyperlink" Target="http://www.garant.ru/products/ipo/prime/doc/72023048/" TargetMode="External"/><Relationship Id="rId84" Type="http://schemas.openxmlformats.org/officeDocument/2006/relationships/hyperlink" Target="http://www.garant.ru/products/ipo/prime/doc/72023048/" TargetMode="External"/><Relationship Id="rId89" Type="http://schemas.openxmlformats.org/officeDocument/2006/relationships/hyperlink" Target="http://www.garant.ru/products/ipo/prime/doc/72023048/" TargetMode="External"/><Relationship Id="rId112" Type="http://schemas.openxmlformats.org/officeDocument/2006/relationships/hyperlink" Target="http://www.garant.ru/products/ipo/prime/doc/72023048/" TargetMode="External"/><Relationship Id="rId133" Type="http://schemas.openxmlformats.org/officeDocument/2006/relationships/hyperlink" Target="http://www.garant.ru/products/ipo/prime/doc/72023048/" TargetMode="External"/><Relationship Id="rId16" Type="http://schemas.openxmlformats.org/officeDocument/2006/relationships/hyperlink" Target="http://www.garant.ru/products/ipo/prime/doc/72023048/" TargetMode="External"/><Relationship Id="rId107" Type="http://schemas.openxmlformats.org/officeDocument/2006/relationships/hyperlink" Target="http://www.garant.ru/products/ipo/prime/doc/72023048/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www.garant.ru/products/ipo/prime/doc/72023048/" TargetMode="External"/><Relationship Id="rId37" Type="http://schemas.openxmlformats.org/officeDocument/2006/relationships/hyperlink" Target="http://www.garant.ru/products/ipo/prime/doc/72023048/" TargetMode="External"/><Relationship Id="rId53" Type="http://schemas.openxmlformats.org/officeDocument/2006/relationships/hyperlink" Target="http://www.garant.ru/products/ipo/prime/doc/72023048/" TargetMode="External"/><Relationship Id="rId58" Type="http://schemas.openxmlformats.org/officeDocument/2006/relationships/hyperlink" Target="http://www.garant.ru/products/ipo/prime/doc/72023048/" TargetMode="External"/><Relationship Id="rId74" Type="http://schemas.openxmlformats.org/officeDocument/2006/relationships/hyperlink" Target="http://www.garant.ru/products/ipo/prime/doc/72023048/" TargetMode="External"/><Relationship Id="rId79" Type="http://schemas.openxmlformats.org/officeDocument/2006/relationships/hyperlink" Target="http://www.garant.ru/products/ipo/prime/doc/72023048/" TargetMode="External"/><Relationship Id="rId102" Type="http://schemas.openxmlformats.org/officeDocument/2006/relationships/hyperlink" Target="http://www.garant.ru/products/ipo/prime/doc/72023048/" TargetMode="External"/><Relationship Id="rId123" Type="http://schemas.openxmlformats.org/officeDocument/2006/relationships/hyperlink" Target="http://www.garant.ru/products/ipo/prime/doc/72023048/" TargetMode="External"/><Relationship Id="rId128" Type="http://schemas.openxmlformats.org/officeDocument/2006/relationships/hyperlink" Target="http://www.garant.ru/products/ipo/prime/doc/72023048/" TargetMode="External"/><Relationship Id="rId5" Type="http://schemas.openxmlformats.org/officeDocument/2006/relationships/hyperlink" Target="http://www.garant.ru/products/ipo/prime/doc/72023048/" TargetMode="External"/><Relationship Id="rId90" Type="http://schemas.openxmlformats.org/officeDocument/2006/relationships/hyperlink" Target="http://www.garant.ru/products/ipo/prime/doc/72023048/" TargetMode="External"/><Relationship Id="rId95" Type="http://schemas.openxmlformats.org/officeDocument/2006/relationships/hyperlink" Target="http://www.garant.ru/products/ipo/prime/doc/72023048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garant.ru/products/ipo/prime/doc/72023048/" TargetMode="External"/><Relationship Id="rId27" Type="http://schemas.openxmlformats.org/officeDocument/2006/relationships/hyperlink" Target="http://www.garant.ru/products/ipo/prime/doc/72023048/" TargetMode="External"/><Relationship Id="rId30" Type="http://schemas.openxmlformats.org/officeDocument/2006/relationships/hyperlink" Target="http://www.garant.ru/products/ipo/prime/doc/72023048/" TargetMode="External"/><Relationship Id="rId35" Type="http://schemas.openxmlformats.org/officeDocument/2006/relationships/hyperlink" Target="http://www.garant.ru/products/ipo/prime/doc/72023048/" TargetMode="External"/><Relationship Id="rId43" Type="http://schemas.openxmlformats.org/officeDocument/2006/relationships/hyperlink" Target="http://www.garant.ru/products/ipo/prime/doc/72023048/" TargetMode="External"/><Relationship Id="rId48" Type="http://schemas.openxmlformats.org/officeDocument/2006/relationships/hyperlink" Target="http://www.garant.ru/products/ipo/prime/doc/72023048/" TargetMode="External"/><Relationship Id="rId56" Type="http://schemas.openxmlformats.org/officeDocument/2006/relationships/hyperlink" Target="http://www.garant.ru/products/ipo/prime/doc/72023048/" TargetMode="External"/><Relationship Id="rId64" Type="http://schemas.openxmlformats.org/officeDocument/2006/relationships/hyperlink" Target="http://www.garant.ru/products/ipo/prime/doc/72023048/" TargetMode="External"/><Relationship Id="rId69" Type="http://schemas.openxmlformats.org/officeDocument/2006/relationships/hyperlink" Target="http://www.garant.ru/products/ipo/prime/doc/72023048/" TargetMode="External"/><Relationship Id="rId77" Type="http://schemas.openxmlformats.org/officeDocument/2006/relationships/hyperlink" Target="http://www.garant.ru/products/ipo/prime/doc/72023048/" TargetMode="External"/><Relationship Id="rId100" Type="http://schemas.openxmlformats.org/officeDocument/2006/relationships/hyperlink" Target="http://www.garant.ru/products/ipo/prime/doc/72023048/" TargetMode="External"/><Relationship Id="rId105" Type="http://schemas.openxmlformats.org/officeDocument/2006/relationships/hyperlink" Target="http://www.garant.ru/products/ipo/prime/doc/72023048/" TargetMode="External"/><Relationship Id="rId113" Type="http://schemas.openxmlformats.org/officeDocument/2006/relationships/hyperlink" Target="http://www.garant.ru/products/ipo/prime/doc/72023048/" TargetMode="External"/><Relationship Id="rId118" Type="http://schemas.openxmlformats.org/officeDocument/2006/relationships/hyperlink" Target="http://www.garant.ru/products/ipo/prime/doc/72023048/" TargetMode="External"/><Relationship Id="rId126" Type="http://schemas.openxmlformats.org/officeDocument/2006/relationships/hyperlink" Target="http://www.garant.ru/products/ipo/prime/doc/72023048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garant.ru/products/ipo/prime/doc/72023048/" TargetMode="External"/><Relationship Id="rId51" Type="http://schemas.openxmlformats.org/officeDocument/2006/relationships/hyperlink" Target="http://www.garant.ru/products/ipo/prime/doc/72023048/" TargetMode="External"/><Relationship Id="rId72" Type="http://schemas.openxmlformats.org/officeDocument/2006/relationships/hyperlink" Target="http://www.garant.ru/products/ipo/prime/doc/72023048/" TargetMode="External"/><Relationship Id="rId80" Type="http://schemas.openxmlformats.org/officeDocument/2006/relationships/hyperlink" Target="http://www.garant.ru/products/ipo/prime/doc/72023048/" TargetMode="External"/><Relationship Id="rId85" Type="http://schemas.openxmlformats.org/officeDocument/2006/relationships/hyperlink" Target="http://www.garant.ru/products/ipo/prime/doc/72023048/" TargetMode="External"/><Relationship Id="rId93" Type="http://schemas.openxmlformats.org/officeDocument/2006/relationships/hyperlink" Target="http://www.garant.ru/products/ipo/prime/doc/72023048/" TargetMode="External"/><Relationship Id="rId98" Type="http://schemas.openxmlformats.org/officeDocument/2006/relationships/hyperlink" Target="http://www.garant.ru/products/ipo/prime/doc/72023048/" TargetMode="External"/><Relationship Id="rId121" Type="http://schemas.openxmlformats.org/officeDocument/2006/relationships/hyperlink" Target="http://www.garant.ru/products/ipo/prime/doc/72023048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arant.ru/products/ipo/prime/doc/72023048/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garant.ru/products/ipo/prime/doc/72023048/" TargetMode="External"/><Relationship Id="rId38" Type="http://schemas.openxmlformats.org/officeDocument/2006/relationships/hyperlink" Target="http://www.garant.ru/products/ipo/prime/doc/72023048/" TargetMode="External"/><Relationship Id="rId46" Type="http://schemas.openxmlformats.org/officeDocument/2006/relationships/hyperlink" Target="http://www.garant.ru/products/ipo/prime/doc/72023048/" TargetMode="External"/><Relationship Id="rId59" Type="http://schemas.openxmlformats.org/officeDocument/2006/relationships/hyperlink" Target="http://www.garant.ru/products/ipo/prime/doc/72023048/" TargetMode="External"/><Relationship Id="rId67" Type="http://schemas.openxmlformats.org/officeDocument/2006/relationships/hyperlink" Target="http://www.garant.ru/products/ipo/prime/doc/72023048/" TargetMode="External"/><Relationship Id="rId103" Type="http://schemas.openxmlformats.org/officeDocument/2006/relationships/hyperlink" Target="http://www.garant.ru/products/ipo/prime/doc/72023048/" TargetMode="External"/><Relationship Id="rId108" Type="http://schemas.openxmlformats.org/officeDocument/2006/relationships/hyperlink" Target="http://www.garant.ru/products/ipo/prime/doc/72023048/" TargetMode="External"/><Relationship Id="rId116" Type="http://schemas.openxmlformats.org/officeDocument/2006/relationships/hyperlink" Target="http://www.garant.ru/products/ipo/prime/doc/72023048/" TargetMode="External"/><Relationship Id="rId124" Type="http://schemas.openxmlformats.org/officeDocument/2006/relationships/hyperlink" Target="http://www.garant.ru/products/ipo/prime/doc/72023048/" TargetMode="External"/><Relationship Id="rId129" Type="http://schemas.openxmlformats.org/officeDocument/2006/relationships/hyperlink" Target="http://www.garant.ru/products/ipo/prime/doc/72023048/" TargetMode="External"/><Relationship Id="rId20" Type="http://schemas.openxmlformats.org/officeDocument/2006/relationships/hyperlink" Target="http://www.garant.ru/products/ipo/prime/doc/72023048/" TargetMode="External"/><Relationship Id="rId41" Type="http://schemas.openxmlformats.org/officeDocument/2006/relationships/hyperlink" Target="http://www.garant.ru/products/ipo/prime/doc/72023048/" TargetMode="External"/><Relationship Id="rId54" Type="http://schemas.openxmlformats.org/officeDocument/2006/relationships/hyperlink" Target="http://www.garant.ru/products/ipo/prime/doc/72023048/" TargetMode="External"/><Relationship Id="rId62" Type="http://schemas.openxmlformats.org/officeDocument/2006/relationships/hyperlink" Target="http://www.garant.ru/products/ipo/prime/doc/72023048/" TargetMode="External"/><Relationship Id="rId70" Type="http://schemas.openxmlformats.org/officeDocument/2006/relationships/hyperlink" Target="http://www.garant.ru/products/ipo/prime/doc/72023048/" TargetMode="External"/><Relationship Id="rId75" Type="http://schemas.openxmlformats.org/officeDocument/2006/relationships/hyperlink" Target="http://www.garant.ru/products/ipo/prime/doc/72023048/" TargetMode="External"/><Relationship Id="rId83" Type="http://schemas.openxmlformats.org/officeDocument/2006/relationships/hyperlink" Target="http://www.garant.ru/products/ipo/prime/doc/72023048/" TargetMode="External"/><Relationship Id="rId88" Type="http://schemas.openxmlformats.org/officeDocument/2006/relationships/hyperlink" Target="http://www.garant.ru/products/ipo/prime/doc/72023048/" TargetMode="External"/><Relationship Id="rId91" Type="http://schemas.openxmlformats.org/officeDocument/2006/relationships/hyperlink" Target="http://www.garant.ru/products/ipo/prime/doc/72023048/" TargetMode="External"/><Relationship Id="rId96" Type="http://schemas.openxmlformats.org/officeDocument/2006/relationships/hyperlink" Target="http://www.garant.ru/products/ipo/prime/doc/72023048/" TargetMode="External"/><Relationship Id="rId111" Type="http://schemas.openxmlformats.org/officeDocument/2006/relationships/hyperlink" Target="http://www.garant.ru/products/ipo/prime/doc/72023048/" TargetMode="External"/><Relationship Id="rId132" Type="http://schemas.openxmlformats.org/officeDocument/2006/relationships/hyperlink" Target="http://www.garant.ru/products/ipo/prime/doc/7202304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23048/" TargetMode="External"/><Relationship Id="rId15" Type="http://schemas.openxmlformats.org/officeDocument/2006/relationships/hyperlink" Target="http://www.garant.ru/products/ipo/prime/doc/72023048/" TargetMode="External"/><Relationship Id="rId23" Type="http://schemas.openxmlformats.org/officeDocument/2006/relationships/hyperlink" Target="http://www.garant.ru/products/ipo/prime/doc/72023048/" TargetMode="External"/><Relationship Id="rId28" Type="http://schemas.openxmlformats.org/officeDocument/2006/relationships/hyperlink" Target="http://www.garant.ru/products/ipo/prime/doc/72023048/" TargetMode="External"/><Relationship Id="rId36" Type="http://schemas.openxmlformats.org/officeDocument/2006/relationships/hyperlink" Target="http://www.garant.ru/products/ipo/prime/doc/72023048/" TargetMode="External"/><Relationship Id="rId49" Type="http://schemas.openxmlformats.org/officeDocument/2006/relationships/hyperlink" Target="http://www.garant.ru/products/ipo/prime/doc/72023048/" TargetMode="External"/><Relationship Id="rId57" Type="http://schemas.openxmlformats.org/officeDocument/2006/relationships/hyperlink" Target="http://www.garant.ru/products/ipo/prime/doc/72023048/" TargetMode="External"/><Relationship Id="rId106" Type="http://schemas.openxmlformats.org/officeDocument/2006/relationships/hyperlink" Target="http://www.garant.ru/products/ipo/prime/doc/72023048/" TargetMode="External"/><Relationship Id="rId114" Type="http://schemas.openxmlformats.org/officeDocument/2006/relationships/hyperlink" Target="http://www.garant.ru/products/ipo/prime/doc/72023048/" TargetMode="External"/><Relationship Id="rId119" Type="http://schemas.openxmlformats.org/officeDocument/2006/relationships/hyperlink" Target="http://www.garant.ru/products/ipo/prime/doc/72023048/" TargetMode="External"/><Relationship Id="rId127" Type="http://schemas.openxmlformats.org/officeDocument/2006/relationships/hyperlink" Target="http://www.garant.ru/products/ipo/prime/doc/72023048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www.garant.ru/products/ipo/prime/doc/72023048/" TargetMode="External"/><Relationship Id="rId44" Type="http://schemas.openxmlformats.org/officeDocument/2006/relationships/hyperlink" Target="http://www.garant.ru/products/ipo/prime/doc/72023048/" TargetMode="External"/><Relationship Id="rId52" Type="http://schemas.openxmlformats.org/officeDocument/2006/relationships/hyperlink" Target="http://www.garant.ru/products/ipo/prime/doc/72023048/" TargetMode="External"/><Relationship Id="rId60" Type="http://schemas.openxmlformats.org/officeDocument/2006/relationships/hyperlink" Target="http://www.garant.ru/products/ipo/prime/doc/72023048/" TargetMode="External"/><Relationship Id="rId65" Type="http://schemas.openxmlformats.org/officeDocument/2006/relationships/hyperlink" Target="http://www.garant.ru/products/ipo/prime/doc/72023048/" TargetMode="External"/><Relationship Id="rId73" Type="http://schemas.openxmlformats.org/officeDocument/2006/relationships/hyperlink" Target="http://www.garant.ru/products/ipo/prime/doc/72023048/" TargetMode="External"/><Relationship Id="rId78" Type="http://schemas.openxmlformats.org/officeDocument/2006/relationships/hyperlink" Target="http://www.garant.ru/products/ipo/prime/doc/72023048/" TargetMode="External"/><Relationship Id="rId81" Type="http://schemas.openxmlformats.org/officeDocument/2006/relationships/hyperlink" Target="http://www.garant.ru/products/ipo/prime/doc/72023048/" TargetMode="External"/><Relationship Id="rId86" Type="http://schemas.openxmlformats.org/officeDocument/2006/relationships/hyperlink" Target="http://www.garant.ru/products/ipo/prime/doc/72023048/" TargetMode="External"/><Relationship Id="rId94" Type="http://schemas.openxmlformats.org/officeDocument/2006/relationships/hyperlink" Target="http://www.garant.ru/products/ipo/prime/doc/72023048/" TargetMode="External"/><Relationship Id="rId99" Type="http://schemas.openxmlformats.org/officeDocument/2006/relationships/hyperlink" Target="http://www.garant.ru/products/ipo/prime/doc/72023048/" TargetMode="External"/><Relationship Id="rId101" Type="http://schemas.openxmlformats.org/officeDocument/2006/relationships/hyperlink" Target="http://www.garant.ru/products/ipo/prime/doc/72023048/" TargetMode="External"/><Relationship Id="rId122" Type="http://schemas.openxmlformats.org/officeDocument/2006/relationships/hyperlink" Target="http://www.garant.ru/products/ipo/prime/doc/72023048/" TargetMode="External"/><Relationship Id="rId130" Type="http://schemas.openxmlformats.org/officeDocument/2006/relationships/hyperlink" Target="http://www.garant.ru/products/ipo/prime/doc/72023048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023048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garant.ru/products/ipo/prime/doc/72023048/" TargetMode="External"/><Relationship Id="rId39" Type="http://schemas.openxmlformats.org/officeDocument/2006/relationships/hyperlink" Target="http://www.garant.ru/products/ipo/prime/doc/72023048/" TargetMode="External"/><Relationship Id="rId109" Type="http://schemas.openxmlformats.org/officeDocument/2006/relationships/hyperlink" Target="http://www.garant.ru/products/ipo/prime/doc/72023048/" TargetMode="External"/><Relationship Id="rId34" Type="http://schemas.openxmlformats.org/officeDocument/2006/relationships/hyperlink" Target="http://www.garant.ru/products/ipo/prime/doc/72023048/" TargetMode="External"/><Relationship Id="rId50" Type="http://schemas.openxmlformats.org/officeDocument/2006/relationships/hyperlink" Target="http://www.garant.ru/products/ipo/prime/doc/72023048/" TargetMode="External"/><Relationship Id="rId55" Type="http://schemas.openxmlformats.org/officeDocument/2006/relationships/hyperlink" Target="http://www.garant.ru/products/ipo/prime/doc/72023048/" TargetMode="External"/><Relationship Id="rId76" Type="http://schemas.openxmlformats.org/officeDocument/2006/relationships/hyperlink" Target="http://www.garant.ru/products/ipo/prime/doc/72023048/" TargetMode="External"/><Relationship Id="rId97" Type="http://schemas.openxmlformats.org/officeDocument/2006/relationships/hyperlink" Target="http://www.garant.ru/products/ipo/prime/doc/72023048/" TargetMode="External"/><Relationship Id="rId104" Type="http://schemas.openxmlformats.org/officeDocument/2006/relationships/hyperlink" Target="http://www.garant.ru/products/ipo/prime/doc/72023048/" TargetMode="External"/><Relationship Id="rId120" Type="http://schemas.openxmlformats.org/officeDocument/2006/relationships/hyperlink" Target="http://www.garant.ru/products/ipo/prime/doc/72023048/" TargetMode="External"/><Relationship Id="rId125" Type="http://schemas.openxmlformats.org/officeDocument/2006/relationships/hyperlink" Target="http://www.garant.ru/products/ipo/prime/doc/72023048/" TargetMode="External"/><Relationship Id="rId7" Type="http://schemas.openxmlformats.org/officeDocument/2006/relationships/hyperlink" Target="http://www.garant.ru/products/ipo/prime/doc/72023048/" TargetMode="External"/><Relationship Id="rId71" Type="http://schemas.openxmlformats.org/officeDocument/2006/relationships/hyperlink" Target="http://www.garant.ru/products/ipo/prime/doc/72023048/" TargetMode="External"/><Relationship Id="rId92" Type="http://schemas.openxmlformats.org/officeDocument/2006/relationships/hyperlink" Target="http://www.garant.ru/products/ipo/prime/doc/7202304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arant.ru/products/ipo/prime/doc/72023048/" TargetMode="External"/><Relationship Id="rId24" Type="http://schemas.openxmlformats.org/officeDocument/2006/relationships/image" Target="media/image6.png"/><Relationship Id="rId40" Type="http://schemas.openxmlformats.org/officeDocument/2006/relationships/hyperlink" Target="http://www.garant.ru/products/ipo/prime/doc/72023048/" TargetMode="External"/><Relationship Id="rId45" Type="http://schemas.openxmlformats.org/officeDocument/2006/relationships/hyperlink" Target="http://www.garant.ru/products/ipo/prime/doc/72023048/" TargetMode="External"/><Relationship Id="rId66" Type="http://schemas.openxmlformats.org/officeDocument/2006/relationships/hyperlink" Target="http://www.garant.ru/products/ipo/prime/doc/72023048/" TargetMode="External"/><Relationship Id="rId87" Type="http://schemas.openxmlformats.org/officeDocument/2006/relationships/hyperlink" Target="http://www.garant.ru/products/ipo/prime/doc/72023048/" TargetMode="External"/><Relationship Id="rId110" Type="http://schemas.openxmlformats.org/officeDocument/2006/relationships/hyperlink" Target="http://www.garant.ru/products/ipo/prime/doc/72023048/" TargetMode="External"/><Relationship Id="rId115" Type="http://schemas.openxmlformats.org/officeDocument/2006/relationships/hyperlink" Target="http://www.garant.ru/products/ipo/prime/doc/72023048/" TargetMode="External"/><Relationship Id="rId131" Type="http://schemas.openxmlformats.org/officeDocument/2006/relationships/hyperlink" Target="http://www.garant.ru/products/ipo/prime/doc/72023048/" TargetMode="External"/><Relationship Id="rId61" Type="http://schemas.openxmlformats.org/officeDocument/2006/relationships/hyperlink" Target="http://www.garant.ru/products/ipo/prime/doc/72023048/" TargetMode="External"/><Relationship Id="rId82" Type="http://schemas.openxmlformats.org/officeDocument/2006/relationships/hyperlink" Target="http://www.garant.ru/products/ipo/prime/doc/72023048/" TargetMode="External"/><Relationship Id="rId19" Type="http://schemas.openxmlformats.org/officeDocument/2006/relationships/hyperlink" Target="http://www.garant.ru/products/ipo/prime/doc/72023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118</Pages>
  <Words>27850</Words>
  <Characters>158749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ТС</dc:creator>
  <cp:lastModifiedBy>Соколова ТС</cp:lastModifiedBy>
  <cp:revision>1</cp:revision>
  <dcterms:created xsi:type="dcterms:W3CDTF">2019-01-11T09:39:00Z</dcterms:created>
  <dcterms:modified xsi:type="dcterms:W3CDTF">2019-01-11T09:48:00Z</dcterms:modified>
</cp:coreProperties>
</file>